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C20D" w14:textId="6B5B38C4" w:rsidR="009B3119" w:rsidRDefault="00012725" w:rsidP="00012725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Chapter 7 Study Guide</w:t>
      </w:r>
      <w:r w:rsidR="007F363D">
        <w:rPr>
          <w:rFonts w:ascii="Times New Roman" w:hAnsi="Times New Roman" w:cs="Times New Roman"/>
          <w:b/>
          <w:bCs/>
          <w:sz w:val="40"/>
          <w:szCs w:val="40"/>
        </w:rPr>
        <w:t xml:space="preserve"> w/ Answers</w:t>
      </w:r>
    </w:p>
    <w:p w14:paraId="6CDA5824" w14:textId="0DFB8519" w:rsidR="00327CA6" w:rsidRPr="007F363D" w:rsidRDefault="00327CA6" w:rsidP="007F363D">
      <w:pPr>
        <w:pStyle w:val="ListParagraph"/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Terms</w:t>
      </w:r>
      <w:r w:rsidR="00D6070A">
        <w:rPr>
          <w:rFonts w:ascii="Times New Roman" w:hAnsi="Times New Roman" w:cs="Times New Roman"/>
          <w:b/>
          <w:bCs/>
          <w:sz w:val="28"/>
          <w:szCs w:val="28"/>
        </w:rPr>
        <w:t>/People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to know:</w:t>
      </w:r>
      <w:r w:rsidR="00D6070A" w:rsidRPr="007F36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070A" w:rsidRPr="007F36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070A" w:rsidRPr="007F363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6070A" w:rsidRPr="007F363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297A234" w14:textId="06C02351" w:rsidR="00D6070A" w:rsidRPr="007F363D" w:rsidRDefault="00D6070A" w:rsidP="00D607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363D">
        <w:rPr>
          <w:rFonts w:ascii="Times New Roman" w:hAnsi="Times New Roman" w:cs="Times New Roman"/>
          <w:sz w:val="28"/>
          <w:szCs w:val="28"/>
        </w:rPr>
        <w:t>Legislative Branch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makes the laws (congress)</w:t>
      </w:r>
    </w:p>
    <w:p w14:paraId="5773BC36" w14:textId="2D0C1FA7" w:rsidR="00D6070A" w:rsidRPr="007F363D" w:rsidRDefault="00D6070A" w:rsidP="00327C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363D">
        <w:rPr>
          <w:rFonts w:ascii="Times New Roman" w:hAnsi="Times New Roman" w:cs="Times New Roman"/>
          <w:sz w:val="28"/>
          <w:szCs w:val="28"/>
        </w:rPr>
        <w:t>Judicial Branch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interprets the laws (supreme court)</w:t>
      </w:r>
    </w:p>
    <w:p w14:paraId="48DC12AB" w14:textId="3B0966BB" w:rsidR="00D6070A" w:rsidRPr="007F363D" w:rsidRDefault="00D6070A" w:rsidP="00327C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363D">
        <w:rPr>
          <w:rFonts w:ascii="Times New Roman" w:hAnsi="Times New Roman" w:cs="Times New Roman"/>
          <w:sz w:val="28"/>
          <w:szCs w:val="28"/>
        </w:rPr>
        <w:t>Executive Branch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executes the laws (president)</w:t>
      </w:r>
    </w:p>
    <w:p w14:paraId="1437E132" w14:textId="53370C67" w:rsidR="00D6070A" w:rsidRPr="00DD555F" w:rsidRDefault="00D6070A" w:rsidP="00D6070A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363D">
        <w:rPr>
          <w:rFonts w:ascii="Times New Roman" w:hAnsi="Times New Roman" w:cs="Times New Roman"/>
          <w:sz w:val="28"/>
          <w:szCs w:val="28"/>
        </w:rPr>
        <w:t>Daniel Shays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le</w:t>
      </w:r>
      <w:r w:rsidR="000B1B9C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d a rebellion on an arms warehouse</w:t>
      </w:r>
    </w:p>
    <w:p w14:paraId="543C54A2" w14:textId="1CAF2B00" w:rsidR="00D6070A" w:rsidRPr="007F363D" w:rsidRDefault="00D6070A" w:rsidP="00327C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363D">
        <w:rPr>
          <w:rFonts w:ascii="Times New Roman" w:hAnsi="Times New Roman" w:cs="Times New Roman"/>
          <w:sz w:val="28"/>
          <w:szCs w:val="28"/>
        </w:rPr>
        <w:t>George Washington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st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 xml:space="preserve"> President of the United States</w:t>
      </w:r>
    </w:p>
    <w:p w14:paraId="6007E98F" w14:textId="2B3F6679" w:rsidR="00D6070A" w:rsidRPr="00DD555F" w:rsidRDefault="00D6070A" w:rsidP="00327C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363D">
        <w:rPr>
          <w:rFonts w:ascii="Times New Roman" w:hAnsi="Times New Roman" w:cs="Times New Roman"/>
          <w:sz w:val="28"/>
          <w:szCs w:val="28"/>
        </w:rPr>
        <w:t>Constitution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rules under which a government will operate</w:t>
      </w:r>
    </w:p>
    <w:p w14:paraId="2DB9C2DC" w14:textId="3A456976" w:rsidR="00D6070A" w:rsidRPr="00DD555F" w:rsidRDefault="00D6070A" w:rsidP="00327C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363D">
        <w:rPr>
          <w:rFonts w:ascii="Times New Roman" w:hAnsi="Times New Roman" w:cs="Times New Roman"/>
          <w:sz w:val="28"/>
          <w:szCs w:val="28"/>
        </w:rPr>
        <w:t>Compromise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agreement in which each side gives up some demands</w:t>
      </w:r>
    </w:p>
    <w:p w14:paraId="72935426" w14:textId="4C70145C" w:rsidR="00D6070A" w:rsidRPr="007F363D" w:rsidRDefault="00D6070A" w:rsidP="00327CA6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F363D">
        <w:rPr>
          <w:rFonts w:ascii="Times New Roman" w:hAnsi="Times New Roman" w:cs="Times New Roman"/>
          <w:sz w:val="28"/>
          <w:szCs w:val="28"/>
        </w:rPr>
        <w:t>Ratify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to approve a document</w:t>
      </w:r>
    </w:p>
    <w:p w14:paraId="18182D98" w14:textId="76D4A946" w:rsidR="00012725" w:rsidRPr="00DD555F" w:rsidRDefault="00012725" w:rsidP="00012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what Shays’ Rebellion help to persuade.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Revisions to the Articles of Confederation</w:t>
      </w:r>
    </w:p>
    <w:p w14:paraId="620DCCBB" w14:textId="799BDB19" w:rsidR="00012725" w:rsidRPr="00DD555F" w:rsidRDefault="00012725" w:rsidP="00012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why smaller states opposed the Virginia Plan.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they feared they would not have enough power</w:t>
      </w:r>
    </w:p>
    <w:p w14:paraId="5502B25F" w14:textId="101C00FF" w:rsidR="00012725" w:rsidRPr="00012725" w:rsidRDefault="00012725" w:rsidP="00012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what major issues required delegates to compromise during the constitutional convention.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826AF1" w:rsidRPr="00826AF1">
        <w:rPr>
          <w:rFonts w:ascii="Times New Roman" w:hAnsi="Times New Roman" w:cs="Times New Roman"/>
          <w:b/>
          <w:bCs/>
          <w:sz w:val="28"/>
          <w:szCs w:val="28"/>
        </w:rPr>
        <w:t>Representation/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continuing slave trade</w:t>
      </w:r>
    </w:p>
    <w:p w14:paraId="293D6162" w14:textId="759F0FDE" w:rsidR="00012725" w:rsidRPr="00012725" w:rsidRDefault="00012725" w:rsidP="00012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Know why some thought it was important for the federal government to be strong.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in order for</w:t>
      </w:r>
      <w:proofErr w:type="gramEnd"/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 xml:space="preserve"> the Union to last, states must form a strong federal government</w:t>
      </w:r>
    </w:p>
    <w:p w14:paraId="158D8396" w14:textId="194818CF" w:rsidR="00012725" w:rsidRPr="00DD555F" w:rsidRDefault="00012725" w:rsidP="00012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why some people opposed the ratification of the Constitution</w:t>
      </w:r>
      <w:r w:rsidR="005E16D1">
        <w:rPr>
          <w:rFonts w:ascii="Times New Roman" w:hAnsi="Times New Roman" w:cs="Times New Roman"/>
          <w:sz w:val="28"/>
          <w:szCs w:val="28"/>
        </w:rPr>
        <w:t>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It did not protect individual rights</w:t>
      </w:r>
    </w:p>
    <w:p w14:paraId="4EDBB039" w14:textId="71E33CB5" w:rsidR="005E16D1" w:rsidRPr="005E16D1" w:rsidRDefault="005E16D1" w:rsidP="00012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the obstacles to approving the Articles of Confederation was.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some states did not want to give their claims west of the Appalachian Mountains</w:t>
      </w:r>
    </w:p>
    <w:p w14:paraId="0C0D29A9" w14:textId="59E41572" w:rsidR="005E16D1" w:rsidRPr="00DD555F" w:rsidRDefault="005E16D1" w:rsidP="0001272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how the Bill of Rights became part of the Constitution.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added through the amendment process</w:t>
      </w:r>
    </w:p>
    <w:p w14:paraId="5AB474AC" w14:textId="0A9EA3A4" w:rsidR="005E16D1" w:rsidRPr="00DD555F" w:rsidRDefault="005E16D1" w:rsidP="005E16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the rights protected under the Bill of Rights.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freedom of speech, religion, press, trial by jury</w:t>
      </w:r>
    </w:p>
    <w:p w14:paraId="0A2A6C7C" w14:textId="3D0E6DE4" w:rsidR="005E16D1" w:rsidRPr="00DD555F" w:rsidRDefault="005E16D1" w:rsidP="005E16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what right the First Amendment protects.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freedom of speech, religion, press</w:t>
      </w:r>
    </w:p>
    <w:p w14:paraId="677C4634" w14:textId="3E6D537B" w:rsidR="005E16D1" w:rsidRPr="00DD555F" w:rsidRDefault="005E16D1" w:rsidP="005E16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why people called for changes to the Articles of confederation.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they believed a we</w:t>
      </w:r>
      <w:r w:rsidR="009A6E74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k central government was ineffective</w:t>
      </w:r>
    </w:p>
    <w:p w14:paraId="3C85191B" w14:textId="5E841A22" w:rsidR="005E16D1" w:rsidRPr="005E16D1" w:rsidRDefault="005E16D1" w:rsidP="005E16D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what the phrase “We, the people,” means.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power to citizens</w:t>
      </w:r>
    </w:p>
    <w:p w14:paraId="4F87456A" w14:textId="2B912B1D" w:rsidR="003822F1" w:rsidRPr="00DD555F" w:rsidRDefault="005E16D1" w:rsidP="003822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822F1">
        <w:rPr>
          <w:rFonts w:ascii="Times New Roman" w:hAnsi="Times New Roman" w:cs="Times New Roman"/>
          <w:sz w:val="28"/>
          <w:szCs w:val="28"/>
        </w:rPr>
        <w:t>Know how Shays’ Rebellion encouraged people to revise the Articles of Confederation.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made people worry how a weak central government might respond to future rebellions</w:t>
      </w:r>
    </w:p>
    <w:p w14:paraId="3741EAD3" w14:textId="71858361" w:rsidR="003822F1" w:rsidRPr="003822F1" w:rsidRDefault="003822F1" w:rsidP="003822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Know what most State Constitutions had that the original US Constitution didn’t have.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bill of rights</w:t>
      </w:r>
    </w:p>
    <w:p w14:paraId="29822DCC" w14:textId="1FACB705" w:rsidR="003822F1" w:rsidRPr="00DD555F" w:rsidRDefault="003822F1" w:rsidP="003822F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what the passage of the Land Ordinance of 1785 meant.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settlers and investors could buy formerly public lands</w:t>
      </w:r>
    </w:p>
    <w:p w14:paraId="6A6ED079" w14:textId="5B5AD871" w:rsidR="00327CA6" w:rsidRPr="00327CA6" w:rsidRDefault="003822F1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7CA6">
        <w:rPr>
          <w:rFonts w:ascii="Times New Roman" w:hAnsi="Times New Roman" w:cs="Times New Roman"/>
          <w:sz w:val="28"/>
          <w:szCs w:val="28"/>
        </w:rPr>
        <w:t>Know how the conflict between the Virginia Plan and the New Jersey Plan was resolved.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the Great Compromise</w:t>
      </w:r>
    </w:p>
    <w:p w14:paraId="559D5AFD" w14:textId="2D79F08B" w:rsidR="00327CA6" w:rsidRPr="00DD555F" w:rsidRDefault="00327CA6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what the New Jersey Plan </w:t>
      </w:r>
      <w:r w:rsidR="007F363D">
        <w:rPr>
          <w:rFonts w:ascii="Times New Roman" w:hAnsi="Times New Roman" w:cs="Times New Roman"/>
          <w:sz w:val="28"/>
          <w:szCs w:val="28"/>
        </w:rPr>
        <w:t>called for</w:t>
      </w:r>
      <w:r>
        <w:rPr>
          <w:rFonts w:ascii="Times New Roman" w:hAnsi="Times New Roman" w:cs="Times New Roman"/>
          <w:sz w:val="28"/>
          <w:szCs w:val="28"/>
        </w:rPr>
        <w:t>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one vote per state</w:t>
      </w:r>
    </w:p>
    <w:p w14:paraId="7C577B33" w14:textId="1C1818C4" w:rsidR="00327CA6" w:rsidRPr="00DD555F" w:rsidRDefault="00327CA6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what fraction enslaved people would be counted towards a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states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representation in congress.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3/5</w:t>
      </w:r>
    </w:p>
    <w:p w14:paraId="2CECE36D" w14:textId="584F01E7" w:rsidR="00327CA6" w:rsidRPr="00DD555F" w:rsidRDefault="00327CA6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who was elected as the first President of the United States.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George Washington</w:t>
      </w:r>
    </w:p>
    <w:p w14:paraId="1A2DC2D7" w14:textId="454584BB" w:rsidR="00327CA6" w:rsidRPr="00DD555F" w:rsidRDefault="00327CA6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how many branches of government are in our government.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</w:p>
    <w:p w14:paraId="0C8467E5" w14:textId="68D8F3A3" w:rsidR="00327CA6" w:rsidRPr="00327CA6" w:rsidRDefault="00327CA6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which branch of government Congress belongs to.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 xml:space="preserve">legislative </w:t>
      </w:r>
    </w:p>
    <w:p w14:paraId="564421EC" w14:textId="76515EE2" w:rsidR="00327CA6" w:rsidRPr="00DD555F" w:rsidRDefault="00327CA6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why states limited the power of the governors.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to avoid problems that started the revolution</w:t>
      </w:r>
    </w:p>
    <w:p w14:paraId="1804546A" w14:textId="37C42FE6" w:rsidR="00327CA6" w:rsidRPr="00327CA6" w:rsidRDefault="00327CA6" w:rsidP="00327CA6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Know what powers congress did not have under the Articles of confederation.</w:t>
      </w:r>
      <w:r w:rsidR="007F363D">
        <w:rPr>
          <w:rFonts w:ascii="Times New Roman" w:hAnsi="Times New Roman" w:cs="Times New Roman"/>
          <w:sz w:val="28"/>
          <w:szCs w:val="28"/>
        </w:rPr>
        <w:t xml:space="preserve"> – </w:t>
      </w:r>
      <w:r w:rsidR="007F363D" w:rsidRPr="00DD555F">
        <w:rPr>
          <w:rFonts w:ascii="Times New Roman" w:hAnsi="Times New Roman" w:cs="Times New Roman"/>
          <w:b/>
          <w:bCs/>
          <w:sz w:val="28"/>
          <w:szCs w:val="28"/>
        </w:rPr>
        <w:t>regulate trade and collect taxes</w:t>
      </w:r>
    </w:p>
    <w:p w14:paraId="0226EBC9" w14:textId="77777777" w:rsidR="00012725" w:rsidRPr="00012725" w:rsidRDefault="00012725" w:rsidP="00012725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sectPr w:rsidR="00012725" w:rsidRPr="00012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47D2D"/>
    <w:multiLevelType w:val="hybridMultilevel"/>
    <w:tmpl w:val="AB00CE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2991609"/>
    <w:multiLevelType w:val="hybridMultilevel"/>
    <w:tmpl w:val="2FD69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725"/>
    <w:rsid w:val="00012725"/>
    <w:rsid w:val="000B1B9C"/>
    <w:rsid w:val="00327CA6"/>
    <w:rsid w:val="003822F1"/>
    <w:rsid w:val="003B0E27"/>
    <w:rsid w:val="005E16D1"/>
    <w:rsid w:val="007F363D"/>
    <w:rsid w:val="00826AF1"/>
    <w:rsid w:val="009A6E74"/>
    <w:rsid w:val="009B3119"/>
    <w:rsid w:val="00AE7B20"/>
    <w:rsid w:val="00CF154F"/>
    <w:rsid w:val="00D6070A"/>
    <w:rsid w:val="00DD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47DF7B"/>
  <w15:chartTrackingRefBased/>
  <w15:docId w15:val="{FE7136E3-B5D4-6A4B-B6AC-53498B34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Hayes, Robert</dc:creator>
  <cp:keywords/>
  <dc:description/>
  <cp:lastModifiedBy>Hayes, Robert</cp:lastModifiedBy>
  <cp:revision>2</cp:revision>
  <dcterms:created xsi:type="dcterms:W3CDTF">2022-02-23T17:06:00Z</dcterms:created>
  <dcterms:modified xsi:type="dcterms:W3CDTF">2022-02-23T17:06:00Z</dcterms:modified>
</cp:coreProperties>
</file>